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21E" w:rsidRPr="00B4621E" w:rsidRDefault="00B4621E" w:rsidP="00B4621E">
      <w:pPr>
        <w:spacing w:after="200" w:line="276" w:lineRule="auto"/>
        <w:rPr>
          <w:rFonts w:ascii="Lato" w:hAnsi="Lato"/>
          <w:sz w:val="22"/>
          <w:szCs w:val="22"/>
        </w:rPr>
      </w:pPr>
      <w:r w:rsidRPr="00B4621E">
        <w:rPr>
          <w:rFonts w:ascii="Lato" w:hAnsi="Lato"/>
          <w:sz w:val="22"/>
          <w:szCs w:val="22"/>
        </w:rPr>
        <w:t>PRN/</w:t>
      </w:r>
      <w:r w:rsidRPr="00A135AA">
        <w:rPr>
          <w:rFonts w:ascii="Lato" w:hAnsi="Lato"/>
          <w:sz w:val="22"/>
          <w:szCs w:val="22"/>
        </w:rPr>
        <w:t>CWI/</w:t>
      </w:r>
      <w:r w:rsidR="00AB3A2A">
        <w:rPr>
          <w:rFonts w:ascii="Lato" w:hAnsi="Lato"/>
          <w:sz w:val="22"/>
          <w:szCs w:val="22"/>
        </w:rPr>
        <w:t xml:space="preserve">281 </w:t>
      </w:r>
      <w:r w:rsidRPr="00A135AA">
        <w:rPr>
          <w:rFonts w:ascii="Lato" w:hAnsi="Lato"/>
          <w:sz w:val="22"/>
          <w:szCs w:val="22"/>
        </w:rPr>
        <w:t>/</w:t>
      </w:r>
      <w:r w:rsidRPr="00B96CC8">
        <w:rPr>
          <w:rFonts w:ascii="Lato" w:hAnsi="Lato"/>
          <w:sz w:val="22"/>
          <w:szCs w:val="22"/>
        </w:rPr>
        <w:t>20</w:t>
      </w:r>
      <w:r>
        <w:rPr>
          <w:rFonts w:ascii="Lato" w:hAnsi="Lato"/>
          <w:sz w:val="22"/>
          <w:szCs w:val="22"/>
        </w:rPr>
        <w:t>2</w:t>
      </w:r>
      <w:r w:rsidR="006F1F27">
        <w:rPr>
          <w:rFonts w:ascii="Lato" w:hAnsi="Lato"/>
          <w:sz w:val="22"/>
          <w:szCs w:val="22"/>
        </w:rPr>
        <w:t>1</w:t>
      </w:r>
      <w:r w:rsidR="00DE6E5D">
        <w:rPr>
          <w:rFonts w:ascii="Lato" w:hAnsi="Lato"/>
          <w:sz w:val="22"/>
          <w:szCs w:val="22"/>
        </w:rPr>
        <w:t>/</w:t>
      </w:r>
      <w:r w:rsidR="00DE6E5D" w:rsidRPr="00376D63">
        <w:rPr>
          <w:rFonts w:ascii="Lato" w:hAnsi="Lato"/>
          <w:sz w:val="18"/>
          <w:szCs w:val="22"/>
        </w:rPr>
        <w:t>AZON2</w:t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  <w:t xml:space="preserve">                                   </w:t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 xml:space="preserve"> </w:t>
      </w:r>
      <w:r w:rsidR="00B96CC8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 xml:space="preserve">Wrocław, dn. </w:t>
      </w:r>
      <w:r w:rsidR="00AB3A2A">
        <w:rPr>
          <w:rFonts w:ascii="Lato" w:hAnsi="Lato"/>
          <w:sz w:val="22"/>
          <w:szCs w:val="22"/>
        </w:rPr>
        <w:t>15</w:t>
      </w:r>
      <w:r w:rsidRPr="00B4621E">
        <w:rPr>
          <w:rFonts w:ascii="Lato" w:hAnsi="Lato"/>
          <w:sz w:val="22"/>
          <w:szCs w:val="22"/>
        </w:rPr>
        <w:t>.</w:t>
      </w:r>
      <w:r w:rsidR="00AB3A2A">
        <w:rPr>
          <w:rFonts w:ascii="Lato" w:hAnsi="Lato"/>
          <w:sz w:val="22"/>
          <w:szCs w:val="22"/>
        </w:rPr>
        <w:t>10</w:t>
      </w:r>
      <w:r w:rsidRPr="00B4621E">
        <w:rPr>
          <w:rFonts w:ascii="Lato" w:hAnsi="Lato"/>
          <w:sz w:val="22"/>
          <w:szCs w:val="22"/>
        </w:rPr>
        <w:t>.20</w:t>
      </w:r>
      <w:r>
        <w:rPr>
          <w:rFonts w:ascii="Lato" w:hAnsi="Lato"/>
          <w:sz w:val="22"/>
          <w:szCs w:val="22"/>
        </w:rPr>
        <w:t>2</w:t>
      </w:r>
      <w:r w:rsidR="006F1F27">
        <w:rPr>
          <w:rFonts w:ascii="Lato" w:hAnsi="Lato"/>
          <w:sz w:val="22"/>
          <w:szCs w:val="22"/>
        </w:rPr>
        <w:t>1</w:t>
      </w:r>
      <w:r w:rsidRPr="00B4621E">
        <w:rPr>
          <w:rFonts w:ascii="Lato" w:hAnsi="Lato"/>
          <w:sz w:val="22"/>
          <w:szCs w:val="22"/>
        </w:rPr>
        <w:t>r.</w:t>
      </w:r>
    </w:p>
    <w:p w:rsidR="00B4621E" w:rsidRPr="00B4621E" w:rsidRDefault="00B4621E" w:rsidP="00B4621E">
      <w:pPr>
        <w:spacing w:line="360" w:lineRule="auto"/>
        <w:jc w:val="right"/>
        <w:rPr>
          <w:rFonts w:ascii="Lato" w:hAnsi="Lato" w:cs="Calibri"/>
          <w:b/>
          <w:sz w:val="22"/>
          <w:szCs w:val="22"/>
        </w:rPr>
      </w:pPr>
    </w:p>
    <w:p w:rsidR="00B4621E" w:rsidRPr="00B4621E" w:rsidRDefault="00B4621E" w:rsidP="00B4621E">
      <w:pPr>
        <w:spacing w:line="360" w:lineRule="auto"/>
        <w:ind w:left="4248" w:firstLine="708"/>
        <w:rPr>
          <w:rFonts w:ascii="Lato" w:hAnsi="Lato" w:cs="Calibri"/>
          <w:b/>
          <w:sz w:val="22"/>
          <w:szCs w:val="22"/>
        </w:rPr>
      </w:pPr>
      <w:r w:rsidRPr="00B4621E">
        <w:rPr>
          <w:rFonts w:ascii="Lato" w:hAnsi="Lato" w:cs="Calibri"/>
          <w:b/>
          <w:sz w:val="22"/>
          <w:szCs w:val="22"/>
        </w:rPr>
        <w:t xml:space="preserve">Sekretarz Komitetu </w:t>
      </w:r>
    </w:p>
    <w:p w:rsidR="00B4621E" w:rsidRPr="00B4621E" w:rsidRDefault="00B4621E" w:rsidP="00B4621E">
      <w:pPr>
        <w:spacing w:line="360" w:lineRule="auto"/>
        <w:ind w:left="4248" w:firstLine="708"/>
        <w:rPr>
          <w:rFonts w:ascii="Lato" w:hAnsi="Lato" w:cs="Calibri"/>
          <w:b/>
          <w:sz w:val="22"/>
          <w:szCs w:val="22"/>
        </w:rPr>
      </w:pPr>
      <w:r w:rsidRPr="00B4621E">
        <w:rPr>
          <w:rFonts w:ascii="Lato" w:hAnsi="Lato" w:cs="Calibri"/>
          <w:b/>
          <w:sz w:val="22"/>
          <w:szCs w:val="22"/>
        </w:rPr>
        <w:t>Rady Ministrów do spraw Cyfryzacji</w:t>
      </w:r>
    </w:p>
    <w:p w:rsidR="00B4621E" w:rsidRPr="00B4621E" w:rsidRDefault="00B4621E" w:rsidP="00B4621E">
      <w:pPr>
        <w:spacing w:line="360" w:lineRule="auto"/>
        <w:ind w:left="4248" w:firstLine="708"/>
        <w:rPr>
          <w:rFonts w:ascii="Lato" w:hAnsi="Lato" w:cs="Calibri"/>
          <w:b/>
          <w:sz w:val="22"/>
          <w:szCs w:val="22"/>
        </w:rPr>
      </w:pPr>
      <w:r w:rsidRPr="00B4621E">
        <w:rPr>
          <w:rFonts w:ascii="Lato" w:hAnsi="Lato" w:cs="Calibri"/>
          <w:b/>
          <w:sz w:val="22"/>
          <w:szCs w:val="22"/>
        </w:rPr>
        <w:t>Pan</w:t>
      </w:r>
      <w:r w:rsidR="00464627">
        <w:rPr>
          <w:rFonts w:ascii="Lato" w:hAnsi="Lato" w:cs="Calibri"/>
          <w:b/>
          <w:sz w:val="22"/>
          <w:szCs w:val="22"/>
        </w:rPr>
        <w:t>i</w:t>
      </w:r>
      <w:r w:rsidRPr="00B4621E">
        <w:rPr>
          <w:rFonts w:ascii="Lato" w:hAnsi="Lato" w:cs="Calibri"/>
          <w:b/>
          <w:sz w:val="22"/>
          <w:szCs w:val="22"/>
        </w:rPr>
        <w:t xml:space="preserve"> </w:t>
      </w:r>
      <w:r w:rsidR="00464627">
        <w:rPr>
          <w:rFonts w:ascii="Lato" w:hAnsi="Lato" w:cs="Calibri"/>
          <w:b/>
          <w:sz w:val="22"/>
          <w:szCs w:val="22"/>
        </w:rPr>
        <w:t>Wioletta Zwara</w:t>
      </w:r>
    </w:p>
    <w:p w:rsidR="00B4621E" w:rsidRPr="00B4621E" w:rsidRDefault="00B4621E" w:rsidP="00B4621E">
      <w:pPr>
        <w:spacing w:line="360" w:lineRule="auto"/>
        <w:ind w:left="4248" w:firstLine="708"/>
        <w:rPr>
          <w:rFonts w:ascii="Lato" w:hAnsi="Lato" w:cs="Calibri"/>
          <w:b/>
          <w:sz w:val="22"/>
          <w:szCs w:val="22"/>
        </w:rPr>
      </w:pPr>
      <w:r w:rsidRPr="00B4621E">
        <w:rPr>
          <w:rFonts w:ascii="Lato" w:hAnsi="Lato" w:cs="Calibri"/>
          <w:b/>
          <w:sz w:val="22"/>
          <w:szCs w:val="22"/>
        </w:rPr>
        <w:t xml:space="preserve">ul. Królewska 27, 00-060 Warszawa </w:t>
      </w:r>
    </w:p>
    <w:p w:rsidR="00B4621E" w:rsidRPr="00B4621E" w:rsidRDefault="00B4621E" w:rsidP="00B4621E">
      <w:pPr>
        <w:spacing w:after="200" w:line="360" w:lineRule="auto"/>
        <w:rPr>
          <w:rFonts w:ascii="Lato" w:hAnsi="Lato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01"/>
        <w:gridCol w:w="7968"/>
      </w:tblGrid>
      <w:tr w:rsidR="00B4621E" w:rsidRPr="00B4621E" w:rsidTr="003171AF">
        <w:tc>
          <w:tcPr>
            <w:tcW w:w="1101" w:type="dxa"/>
            <w:hideMark/>
          </w:tcPr>
          <w:p w:rsidR="00B4621E" w:rsidRPr="00B4621E" w:rsidRDefault="00B4621E" w:rsidP="00B4621E">
            <w:pPr>
              <w:spacing w:after="200" w:line="276" w:lineRule="auto"/>
              <w:rPr>
                <w:rFonts w:ascii="Lato" w:hAnsi="Lato" w:cs="Arial Narrow"/>
                <w:bCs/>
                <w:iCs/>
                <w:sz w:val="22"/>
                <w:szCs w:val="22"/>
              </w:rPr>
            </w:pPr>
            <w:r w:rsidRPr="00B4621E">
              <w:rPr>
                <w:rFonts w:ascii="Lato" w:hAnsi="Lato" w:cs="Arial Narrow"/>
                <w:sz w:val="22"/>
                <w:szCs w:val="22"/>
              </w:rPr>
              <w:t>Dotyczy:</w:t>
            </w:r>
          </w:p>
        </w:tc>
        <w:tc>
          <w:tcPr>
            <w:tcW w:w="7968" w:type="dxa"/>
            <w:hideMark/>
          </w:tcPr>
          <w:p w:rsidR="00B4621E" w:rsidRPr="00B4621E" w:rsidRDefault="00B4621E" w:rsidP="00B4621E">
            <w:pPr>
              <w:spacing w:after="240" w:line="276" w:lineRule="auto"/>
              <w:rPr>
                <w:rFonts w:ascii="Lato" w:hAnsi="Lato"/>
                <w:sz w:val="22"/>
                <w:szCs w:val="22"/>
              </w:rPr>
            </w:pPr>
            <w:r w:rsidRPr="00B4621E">
              <w:rPr>
                <w:rFonts w:ascii="Lato" w:hAnsi="Lato" w:cs="Arial Narrow"/>
                <w:sz w:val="22"/>
                <w:szCs w:val="22"/>
              </w:rPr>
              <w:t>Raport kwartalny z postępu rzeczowo – finansowego projektu</w:t>
            </w:r>
          </w:p>
        </w:tc>
      </w:tr>
    </w:tbl>
    <w:p w:rsidR="00B4621E" w:rsidRPr="00B4621E" w:rsidRDefault="00B4621E" w:rsidP="00B4621E">
      <w:pPr>
        <w:spacing w:after="200" w:line="276" w:lineRule="auto"/>
        <w:jc w:val="both"/>
        <w:rPr>
          <w:rFonts w:ascii="Lato" w:hAnsi="Lato"/>
          <w:i/>
          <w:szCs w:val="22"/>
        </w:rPr>
      </w:pPr>
    </w:p>
    <w:p w:rsidR="00B4621E" w:rsidRPr="00B4621E" w:rsidRDefault="00B4621E" w:rsidP="00B4621E">
      <w:pPr>
        <w:spacing w:after="200" w:line="276" w:lineRule="auto"/>
        <w:jc w:val="both"/>
        <w:rPr>
          <w:rFonts w:ascii="Lato" w:hAnsi="Lato"/>
          <w:i/>
          <w:szCs w:val="22"/>
        </w:rPr>
      </w:pPr>
      <w:r w:rsidRPr="00B4621E">
        <w:rPr>
          <w:rFonts w:ascii="Lato" w:hAnsi="Lato"/>
          <w:i/>
          <w:szCs w:val="22"/>
        </w:rPr>
        <w:t>Szanown</w:t>
      </w:r>
      <w:r w:rsidR="00464627">
        <w:rPr>
          <w:rFonts w:ascii="Lato" w:hAnsi="Lato"/>
          <w:i/>
          <w:szCs w:val="22"/>
        </w:rPr>
        <w:t>a</w:t>
      </w:r>
      <w:r w:rsidRPr="00B4621E">
        <w:rPr>
          <w:rFonts w:ascii="Lato" w:hAnsi="Lato"/>
          <w:i/>
          <w:szCs w:val="22"/>
        </w:rPr>
        <w:t xml:space="preserve"> Pani Sekretarz</w:t>
      </w:r>
      <w:bookmarkStart w:id="0" w:name="_GoBack"/>
      <w:bookmarkEnd w:id="0"/>
      <w:r w:rsidRPr="00B4621E">
        <w:rPr>
          <w:rFonts w:ascii="Lato" w:hAnsi="Lato"/>
          <w:i/>
          <w:szCs w:val="22"/>
        </w:rPr>
        <w:t>,</w:t>
      </w:r>
    </w:p>
    <w:p w:rsidR="00B4621E" w:rsidRPr="00B4621E" w:rsidRDefault="00B4621E" w:rsidP="00781F32">
      <w:pPr>
        <w:spacing w:after="200" w:line="288" w:lineRule="auto"/>
        <w:rPr>
          <w:rFonts w:ascii="Lato" w:hAnsi="Lato"/>
          <w:sz w:val="22"/>
          <w:szCs w:val="22"/>
        </w:rPr>
      </w:pPr>
      <w:r w:rsidRPr="00B4621E">
        <w:rPr>
          <w:rFonts w:ascii="Lato" w:hAnsi="Lato"/>
          <w:sz w:val="22"/>
          <w:szCs w:val="22"/>
        </w:rPr>
        <w:t>W załączeniu przekazuję do zaopiniowania przez Komitet Rady Ministrów ds. Cyfryzacji raport za I</w:t>
      </w:r>
      <w:r w:rsidR="00AB3A2A">
        <w:rPr>
          <w:rFonts w:ascii="Lato" w:hAnsi="Lato"/>
          <w:sz w:val="22"/>
          <w:szCs w:val="22"/>
        </w:rPr>
        <w:t>I</w:t>
      </w:r>
      <w:r w:rsidR="0044617E">
        <w:rPr>
          <w:rFonts w:ascii="Lato" w:hAnsi="Lato"/>
          <w:sz w:val="22"/>
          <w:szCs w:val="22"/>
        </w:rPr>
        <w:t>I</w:t>
      </w:r>
      <w:r w:rsidR="006F1F27">
        <w:rPr>
          <w:rFonts w:ascii="Lato" w:hAnsi="Lato"/>
          <w:sz w:val="22"/>
          <w:szCs w:val="22"/>
        </w:rPr>
        <w:t> </w:t>
      </w:r>
      <w:r w:rsidRPr="00B4621E">
        <w:rPr>
          <w:rFonts w:ascii="Lato" w:hAnsi="Lato"/>
          <w:sz w:val="22"/>
          <w:szCs w:val="22"/>
        </w:rPr>
        <w:t>kwartał 20</w:t>
      </w:r>
      <w:r>
        <w:rPr>
          <w:rFonts w:ascii="Lato" w:hAnsi="Lato"/>
          <w:sz w:val="22"/>
          <w:szCs w:val="22"/>
        </w:rPr>
        <w:t>2</w:t>
      </w:r>
      <w:r w:rsidR="0023730D">
        <w:rPr>
          <w:rFonts w:ascii="Lato" w:hAnsi="Lato"/>
          <w:sz w:val="22"/>
          <w:szCs w:val="22"/>
        </w:rPr>
        <w:t>1</w:t>
      </w:r>
      <w:r w:rsidRPr="00B4621E">
        <w:rPr>
          <w:rFonts w:ascii="Lato" w:hAnsi="Lato"/>
          <w:sz w:val="22"/>
          <w:szCs w:val="22"/>
        </w:rPr>
        <w:t xml:space="preserve"> r. z postępu rzeczowo – finansowego projektu „</w:t>
      </w:r>
      <w:r>
        <w:rPr>
          <w:rFonts w:ascii="Lato" w:hAnsi="Lato"/>
          <w:sz w:val="22"/>
          <w:szCs w:val="22"/>
        </w:rPr>
        <w:t>Atlas Zasobów Otwartej Nauki 2.0</w:t>
      </w:r>
      <w:r w:rsidRPr="00B4621E">
        <w:rPr>
          <w:rFonts w:ascii="Lato" w:hAnsi="Lato"/>
          <w:sz w:val="22"/>
          <w:szCs w:val="22"/>
        </w:rPr>
        <w:t>”  POPC.02.03.01-00-00</w:t>
      </w:r>
      <w:r>
        <w:rPr>
          <w:rFonts w:ascii="Lato" w:hAnsi="Lato"/>
          <w:sz w:val="22"/>
          <w:szCs w:val="22"/>
        </w:rPr>
        <w:t>75</w:t>
      </w:r>
      <w:r w:rsidRPr="00B4621E">
        <w:rPr>
          <w:rFonts w:ascii="Lato" w:hAnsi="Lato"/>
          <w:sz w:val="22"/>
          <w:szCs w:val="22"/>
        </w:rPr>
        <w:t>/</w:t>
      </w:r>
      <w:r>
        <w:rPr>
          <w:rFonts w:ascii="Lato" w:hAnsi="Lato"/>
          <w:sz w:val="22"/>
          <w:szCs w:val="22"/>
        </w:rPr>
        <w:t>19</w:t>
      </w:r>
      <w:r w:rsidRPr="00B4621E">
        <w:rPr>
          <w:rFonts w:ascii="Lato" w:hAnsi="Lato"/>
          <w:sz w:val="22"/>
          <w:szCs w:val="22"/>
        </w:rPr>
        <w:t>.</w:t>
      </w:r>
    </w:p>
    <w:p w:rsidR="00BC5886" w:rsidRDefault="00B4621E" w:rsidP="00781F32">
      <w:pPr>
        <w:spacing w:after="200" w:line="288" w:lineRule="auto"/>
        <w:rPr>
          <w:rFonts w:ascii="Lato" w:hAnsi="Lato"/>
          <w:sz w:val="22"/>
          <w:szCs w:val="22"/>
        </w:rPr>
      </w:pPr>
      <w:r w:rsidRPr="00B4621E">
        <w:rPr>
          <w:rFonts w:ascii="Lato" w:hAnsi="Lato"/>
          <w:sz w:val="22"/>
          <w:szCs w:val="22"/>
        </w:rPr>
        <w:t>Jednocześnie informuję, iż przekroczenie dopuszczalnej liczby znaków w punkcie 3 raportu, wynika z</w:t>
      </w:r>
      <w:r>
        <w:rPr>
          <w:rFonts w:ascii="Lato" w:hAnsi="Lato"/>
          <w:sz w:val="22"/>
          <w:szCs w:val="22"/>
        </w:rPr>
        <w:t> </w:t>
      </w:r>
      <w:r w:rsidRPr="00B4621E">
        <w:rPr>
          <w:rFonts w:ascii="Lato" w:hAnsi="Lato"/>
          <w:sz w:val="22"/>
          <w:szCs w:val="22"/>
        </w:rPr>
        <w:t>faktu, iż projekt  „</w:t>
      </w:r>
      <w:r>
        <w:rPr>
          <w:rFonts w:ascii="Lato" w:hAnsi="Lato"/>
          <w:sz w:val="22"/>
          <w:szCs w:val="22"/>
        </w:rPr>
        <w:t>Atlas Zasobów Otwartej Nauki 2.0</w:t>
      </w:r>
      <w:r w:rsidRPr="00B4621E">
        <w:rPr>
          <w:rFonts w:ascii="Lato" w:hAnsi="Lato"/>
          <w:sz w:val="22"/>
          <w:szCs w:val="22"/>
        </w:rPr>
        <w:t xml:space="preserve">”  realizowany jest przez </w:t>
      </w:r>
      <w:r>
        <w:rPr>
          <w:rFonts w:ascii="Lato" w:hAnsi="Lato"/>
          <w:sz w:val="22"/>
          <w:szCs w:val="22"/>
        </w:rPr>
        <w:t>czterech</w:t>
      </w:r>
      <w:r w:rsidRPr="00B4621E">
        <w:rPr>
          <w:rFonts w:ascii="Lato" w:hAnsi="Lato"/>
          <w:sz w:val="22"/>
          <w:szCs w:val="22"/>
        </w:rPr>
        <w:t xml:space="preserve"> Partnerów, a</w:t>
      </w:r>
      <w:r w:rsidR="00BC5886">
        <w:rPr>
          <w:rFonts w:ascii="Lato" w:hAnsi="Lato"/>
          <w:sz w:val="22"/>
          <w:szCs w:val="22"/>
        </w:rPr>
        <w:t> </w:t>
      </w:r>
      <w:r w:rsidRPr="00B4621E">
        <w:rPr>
          <w:rFonts w:ascii="Lato" w:hAnsi="Lato"/>
          <w:sz w:val="22"/>
          <w:szCs w:val="22"/>
        </w:rPr>
        <w:t xml:space="preserve">liczba kamieni milowych zgodna jest z dokumentacją projektu i wynosi </w:t>
      </w:r>
      <w:r>
        <w:rPr>
          <w:rFonts w:ascii="Lato" w:hAnsi="Lato"/>
          <w:sz w:val="22"/>
          <w:szCs w:val="22"/>
        </w:rPr>
        <w:t>44</w:t>
      </w:r>
      <w:r w:rsidRPr="00B4621E">
        <w:rPr>
          <w:rFonts w:ascii="Lato" w:hAnsi="Lato"/>
          <w:sz w:val="22"/>
          <w:szCs w:val="22"/>
        </w:rPr>
        <w:t xml:space="preserve">. </w:t>
      </w:r>
      <w:r w:rsidR="00BC5886">
        <w:rPr>
          <w:rFonts w:ascii="Lato" w:hAnsi="Lato"/>
          <w:sz w:val="22"/>
          <w:szCs w:val="22"/>
        </w:rPr>
        <w:t xml:space="preserve">Przy tak dużej liczbie kamieni milowych, </w:t>
      </w:r>
      <w:r w:rsidR="00BC5886" w:rsidRPr="00BC5886">
        <w:rPr>
          <w:rFonts w:ascii="Lato" w:hAnsi="Lato"/>
          <w:sz w:val="22"/>
          <w:szCs w:val="22"/>
        </w:rPr>
        <w:t>nie ma możliwości, aby zmieścić się w wymaganych 5000 znakach.</w:t>
      </w:r>
    </w:p>
    <w:p w:rsidR="00BC5886" w:rsidRDefault="00B4621E" w:rsidP="00B4621E">
      <w:pPr>
        <w:spacing w:after="200" w:line="276" w:lineRule="auto"/>
        <w:rPr>
          <w:rFonts w:ascii="Lato" w:hAnsi="Lato"/>
          <w:sz w:val="22"/>
          <w:szCs w:val="22"/>
        </w:rPr>
      </w:pP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</w:p>
    <w:p w:rsidR="00B4621E" w:rsidRPr="00B4621E" w:rsidRDefault="00B4621E" w:rsidP="00464FF0">
      <w:pPr>
        <w:spacing w:after="200" w:line="276" w:lineRule="auto"/>
        <w:ind w:left="3540"/>
        <w:jc w:val="center"/>
        <w:rPr>
          <w:rFonts w:ascii="Lato" w:hAnsi="Lato"/>
          <w:sz w:val="22"/>
          <w:szCs w:val="22"/>
        </w:rPr>
      </w:pPr>
      <w:r w:rsidRPr="00B4621E">
        <w:rPr>
          <w:rFonts w:ascii="Lato" w:hAnsi="Lato"/>
          <w:sz w:val="22"/>
          <w:szCs w:val="22"/>
        </w:rPr>
        <w:t>Z poważaniem</w:t>
      </w:r>
    </w:p>
    <w:p w:rsidR="00781F32" w:rsidRPr="007B02DE" w:rsidRDefault="00781F32" w:rsidP="00464FF0">
      <w:pPr>
        <w:ind w:left="3540"/>
        <w:jc w:val="center"/>
        <w:rPr>
          <w:rFonts w:ascii="Trebuchet MS" w:hAnsi="Trebuchet MS" w:cs="Arial Narrow"/>
          <w:i/>
          <w:color w:val="C00000"/>
          <w:sz w:val="18"/>
          <w:szCs w:val="18"/>
          <w:lang w:val="it-IT"/>
        </w:rPr>
      </w:pPr>
      <w:r w:rsidRPr="007B02DE">
        <w:rPr>
          <w:rFonts w:ascii="Trebuchet MS" w:hAnsi="Trebuchet MS" w:cs="Arial Narrow"/>
          <w:i/>
          <w:color w:val="C00000"/>
          <w:sz w:val="18"/>
          <w:szCs w:val="18"/>
          <w:lang w:val="it-IT"/>
        </w:rPr>
        <w:t>Dokument podpisany kwalifikowanym</w:t>
      </w:r>
    </w:p>
    <w:p w:rsidR="00781F32" w:rsidRDefault="00781F32" w:rsidP="00464FF0">
      <w:pPr>
        <w:ind w:left="3540"/>
        <w:jc w:val="center"/>
        <w:rPr>
          <w:rFonts w:ascii="Trebuchet MS" w:hAnsi="Trebuchet MS" w:cs="Arial Narrow"/>
          <w:i/>
          <w:color w:val="C00000"/>
          <w:sz w:val="18"/>
          <w:szCs w:val="18"/>
          <w:lang w:val="it-IT"/>
        </w:rPr>
      </w:pPr>
      <w:r w:rsidRPr="007B02DE">
        <w:rPr>
          <w:rFonts w:ascii="Trebuchet MS" w:hAnsi="Trebuchet MS" w:cs="Arial Narrow"/>
          <w:i/>
          <w:color w:val="C00000"/>
          <w:sz w:val="18"/>
          <w:szCs w:val="18"/>
          <w:lang w:val="it-IT"/>
        </w:rPr>
        <w:t>podpisem elektronicznym</w:t>
      </w:r>
    </w:p>
    <w:p w:rsidR="00781F32" w:rsidRDefault="00781F32" w:rsidP="00464FF0">
      <w:pPr>
        <w:spacing w:before="40" w:after="40"/>
        <w:ind w:left="3540"/>
        <w:jc w:val="center"/>
        <w:rPr>
          <w:rFonts w:ascii="Lato" w:hAnsi="Lato"/>
          <w:b/>
          <w:i/>
        </w:rPr>
      </w:pPr>
      <w:r w:rsidRPr="007B02DE">
        <w:rPr>
          <w:rFonts w:ascii="Lato" w:hAnsi="Lato"/>
          <w:b/>
          <w:i/>
        </w:rPr>
        <w:t>Marzena Kordys</w:t>
      </w:r>
    </w:p>
    <w:p w:rsidR="00781F32" w:rsidRPr="00464FF0" w:rsidRDefault="00781F32" w:rsidP="00464FF0">
      <w:pPr>
        <w:ind w:left="3540"/>
        <w:jc w:val="center"/>
        <w:rPr>
          <w:rFonts w:ascii="Lato" w:hAnsi="Lato"/>
          <w:sz w:val="20"/>
        </w:rPr>
      </w:pPr>
      <w:r w:rsidRPr="00464FF0">
        <w:rPr>
          <w:rFonts w:ascii="Lato" w:hAnsi="Lato"/>
          <w:sz w:val="20"/>
        </w:rPr>
        <w:t>Kierownik projektu</w:t>
      </w:r>
    </w:p>
    <w:p w:rsidR="00781F32" w:rsidRPr="00464FF0" w:rsidRDefault="00781F32" w:rsidP="00464FF0">
      <w:pPr>
        <w:ind w:left="3540"/>
        <w:jc w:val="center"/>
        <w:rPr>
          <w:rFonts w:ascii="Lato" w:hAnsi="Lato"/>
          <w:sz w:val="20"/>
        </w:rPr>
      </w:pPr>
      <w:r w:rsidRPr="00464FF0">
        <w:rPr>
          <w:rFonts w:ascii="Lato" w:hAnsi="Lato"/>
          <w:sz w:val="20"/>
        </w:rPr>
        <w:t>Politechnika Wrocławska</w:t>
      </w:r>
    </w:p>
    <w:p w:rsidR="00B4621E" w:rsidRDefault="00B4621E" w:rsidP="00B4621E">
      <w:pPr>
        <w:spacing w:after="200" w:line="276" w:lineRule="auto"/>
        <w:rPr>
          <w:rFonts w:ascii="Lato" w:hAnsi="Lato"/>
          <w:sz w:val="22"/>
          <w:szCs w:val="22"/>
        </w:rPr>
      </w:pPr>
    </w:p>
    <w:p w:rsidR="00BC5886" w:rsidRDefault="00BC5886" w:rsidP="00B4621E">
      <w:pPr>
        <w:spacing w:after="200" w:line="276" w:lineRule="auto"/>
        <w:rPr>
          <w:rFonts w:ascii="Lato" w:hAnsi="Lato"/>
          <w:sz w:val="22"/>
          <w:szCs w:val="22"/>
        </w:rPr>
      </w:pPr>
    </w:p>
    <w:p w:rsidR="00BC5886" w:rsidRDefault="00BC5886" w:rsidP="00B4621E">
      <w:pPr>
        <w:spacing w:after="200" w:line="276" w:lineRule="auto"/>
        <w:rPr>
          <w:rFonts w:ascii="Lato" w:hAnsi="Lato"/>
          <w:sz w:val="22"/>
          <w:szCs w:val="22"/>
        </w:rPr>
      </w:pPr>
    </w:p>
    <w:p w:rsidR="00B4621E" w:rsidRPr="00B4621E" w:rsidRDefault="00B4621E" w:rsidP="00B4621E">
      <w:pPr>
        <w:spacing w:line="276" w:lineRule="auto"/>
        <w:rPr>
          <w:rFonts w:ascii="Lato" w:hAnsi="Lato"/>
          <w:sz w:val="20"/>
          <w:szCs w:val="22"/>
        </w:rPr>
      </w:pPr>
    </w:p>
    <w:p w:rsidR="00B4621E" w:rsidRPr="00B4621E" w:rsidRDefault="00B4621E" w:rsidP="00B4621E">
      <w:pPr>
        <w:spacing w:line="276" w:lineRule="auto"/>
        <w:rPr>
          <w:rFonts w:ascii="Lato" w:hAnsi="Lato"/>
          <w:sz w:val="20"/>
          <w:szCs w:val="22"/>
        </w:rPr>
      </w:pPr>
      <w:r w:rsidRPr="00B4621E">
        <w:rPr>
          <w:rFonts w:ascii="Lato" w:hAnsi="Lato"/>
          <w:sz w:val="20"/>
          <w:szCs w:val="22"/>
        </w:rPr>
        <w:t xml:space="preserve">Załączniki: </w:t>
      </w:r>
    </w:p>
    <w:p w:rsidR="00B4621E" w:rsidRPr="00B4621E" w:rsidRDefault="00B4621E" w:rsidP="00B4621E">
      <w:pPr>
        <w:numPr>
          <w:ilvl w:val="0"/>
          <w:numId w:val="1"/>
        </w:numPr>
        <w:spacing w:after="200" w:line="276" w:lineRule="auto"/>
        <w:contextualSpacing/>
        <w:rPr>
          <w:rFonts w:ascii="Lato" w:hAnsi="Lato"/>
          <w:sz w:val="20"/>
          <w:szCs w:val="22"/>
        </w:rPr>
      </w:pPr>
      <w:r w:rsidRPr="00B4621E">
        <w:rPr>
          <w:rFonts w:ascii="Lato" w:hAnsi="Lato"/>
          <w:sz w:val="20"/>
          <w:szCs w:val="22"/>
        </w:rPr>
        <w:t xml:space="preserve">Raport za </w:t>
      </w:r>
      <w:r w:rsidR="006F1F27">
        <w:rPr>
          <w:rFonts w:ascii="Lato" w:hAnsi="Lato"/>
          <w:sz w:val="20"/>
          <w:szCs w:val="22"/>
        </w:rPr>
        <w:t>I</w:t>
      </w:r>
      <w:r w:rsidR="00AB3A2A">
        <w:rPr>
          <w:rFonts w:ascii="Lato" w:hAnsi="Lato"/>
          <w:sz w:val="20"/>
          <w:szCs w:val="22"/>
        </w:rPr>
        <w:t>I</w:t>
      </w:r>
      <w:r w:rsidR="0044617E">
        <w:rPr>
          <w:rFonts w:ascii="Lato" w:hAnsi="Lato"/>
          <w:sz w:val="20"/>
          <w:szCs w:val="22"/>
        </w:rPr>
        <w:t>I</w:t>
      </w:r>
      <w:r w:rsidRPr="00B4621E">
        <w:rPr>
          <w:rFonts w:ascii="Lato" w:hAnsi="Lato"/>
          <w:sz w:val="20"/>
          <w:szCs w:val="22"/>
        </w:rPr>
        <w:t xml:space="preserve"> kw. 20</w:t>
      </w:r>
      <w:r w:rsidR="00BC5886">
        <w:rPr>
          <w:rFonts w:ascii="Lato" w:hAnsi="Lato"/>
          <w:sz w:val="20"/>
          <w:szCs w:val="22"/>
        </w:rPr>
        <w:t>2</w:t>
      </w:r>
      <w:r w:rsidR="0023730D">
        <w:rPr>
          <w:rFonts w:ascii="Lato" w:hAnsi="Lato"/>
          <w:sz w:val="20"/>
          <w:szCs w:val="22"/>
        </w:rPr>
        <w:t>1</w:t>
      </w:r>
      <w:r w:rsidR="00BC5886">
        <w:rPr>
          <w:rFonts w:ascii="Lato" w:hAnsi="Lato"/>
          <w:sz w:val="20"/>
          <w:szCs w:val="22"/>
        </w:rPr>
        <w:t>-</w:t>
      </w:r>
      <w:r w:rsidRPr="00B4621E">
        <w:rPr>
          <w:rFonts w:ascii="Lato" w:hAnsi="Lato"/>
          <w:sz w:val="20"/>
          <w:szCs w:val="22"/>
        </w:rPr>
        <w:t xml:space="preserve"> r. z postępu rzeczowo-finansowego projektu.</w:t>
      </w:r>
    </w:p>
    <w:p w:rsidR="007A0358" w:rsidRPr="00B4621E" w:rsidRDefault="007A0358" w:rsidP="00B4621E"/>
    <w:sectPr w:rsidR="007A0358" w:rsidRPr="00B4621E" w:rsidSect="00B4621E">
      <w:headerReference w:type="even" r:id="rId8"/>
      <w:headerReference w:type="default" r:id="rId9"/>
      <w:headerReference w:type="first" r:id="rId10"/>
      <w:pgSz w:w="11906" w:h="16838"/>
      <w:pgMar w:top="1985" w:right="851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D45" w:rsidRDefault="00711D45" w:rsidP="007A0358">
      <w:r>
        <w:separator/>
      </w:r>
    </w:p>
  </w:endnote>
  <w:endnote w:type="continuationSeparator" w:id="0">
    <w:p w:rsidR="00711D45" w:rsidRDefault="00711D45" w:rsidP="007A0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D45" w:rsidRDefault="00711D45" w:rsidP="007A0358">
      <w:r>
        <w:separator/>
      </w:r>
    </w:p>
  </w:footnote>
  <w:footnote w:type="continuationSeparator" w:id="0">
    <w:p w:rsidR="00711D45" w:rsidRDefault="00711D45" w:rsidP="007A0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358" w:rsidRDefault="00711D4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0416782" o:spid="_x0000_s2062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uniwersalny kolor_Obszar roboczy 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358" w:rsidRDefault="00711D4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0416783" o:spid="_x0000_s2063" type="#_x0000_t75" style="position:absolute;margin-left:-57pt;margin-top:-100.1pt;width:595.45pt;height:841.9pt;z-index:-251656192;mso-position-horizontal-relative:margin;mso-position-vertical-relative:margin" o:allowincell="f">
          <v:imagedata r:id="rId1" o:title="uniwersalny kolor_Obszar roboczy 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358" w:rsidRDefault="00711D4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0416781" o:spid="_x0000_s2061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uniwersalny kolor_Obszar roboczy 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315D6"/>
    <w:multiLevelType w:val="hybridMultilevel"/>
    <w:tmpl w:val="77465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358"/>
    <w:rsid w:val="001203A0"/>
    <w:rsid w:val="0019647F"/>
    <w:rsid w:val="001D0BC8"/>
    <w:rsid w:val="001F26FE"/>
    <w:rsid w:val="0023730D"/>
    <w:rsid w:val="00255535"/>
    <w:rsid w:val="00291E35"/>
    <w:rsid w:val="00372C2E"/>
    <w:rsid w:val="00376D63"/>
    <w:rsid w:val="003A7032"/>
    <w:rsid w:val="0044617E"/>
    <w:rsid w:val="00464627"/>
    <w:rsid w:val="00464FF0"/>
    <w:rsid w:val="004F025C"/>
    <w:rsid w:val="006345D4"/>
    <w:rsid w:val="006B539E"/>
    <w:rsid w:val="006F1F27"/>
    <w:rsid w:val="00711D45"/>
    <w:rsid w:val="00730A59"/>
    <w:rsid w:val="0077724A"/>
    <w:rsid w:val="00781F32"/>
    <w:rsid w:val="007A0358"/>
    <w:rsid w:val="009725F7"/>
    <w:rsid w:val="00A01FFF"/>
    <w:rsid w:val="00A135AA"/>
    <w:rsid w:val="00A54F63"/>
    <w:rsid w:val="00A6190B"/>
    <w:rsid w:val="00A80031"/>
    <w:rsid w:val="00AB3A2A"/>
    <w:rsid w:val="00B4621E"/>
    <w:rsid w:val="00B96CC8"/>
    <w:rsid w:val="00BC5886"/>
    <w:rsid w:val="00BE3864"/>
    <w:rsid w:val="00C313A0"/>
    <w:rsid w:val="00C3726B"/>
    <w:rsid w:val="00C82522"/>
    <w:rsid w:val="00CA556F"/>
    <w:rsid w:val="00D30C4D"/>
    <w:rsid w:val="00D548CB"/>
    <w:rsid w:val="00DB12B8"/>
    <w:rsid w:val="00DB7B3D"/>
    <w:rsid w:val="00DE6E5D"/>
    <w:rsid w:val="00DF3E22"/>
    <w:rsid w:val="00E85649"/>
    <w:rsid w:val="00E92740"/>
    <w:rsid w:val="00EA2961"/>
    <w:rsid w:val="00EB4AF7"/>
    <w:rsid w:val="00F079FF"/>
    <w:rsid w:val="00FF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10BDB919"/>
  <w14:defaultImageDpi w14:val="32767"/>
  <w15:chartTrackingRefBased/>
  <w15:docId w15:val="{287CF3E0-9724-4CF6-BEE1-1504F4A9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4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035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A0358"/>
  </w:style>
  <w:style w:type="paragraph" w:styleId="Stopka">
    <w:name w:val="footer"/>
    <w:basedOn w:val="Normalny"/>
    <w:link w:val="StopkaZnak"/>
    <w:uiPriority w:val="99"/>
    <w:unhideWhenUsed/>
    <w:rsid w:val="007A035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A0358"/>
  </w:style>
  <w:style w:type="character" w:styleId="Hipercze">
    <w:name w:val="Hyperlink"/>
    <w:basedOn w:val="Domylnaczcionkaakapitu"/>
    <w:uiPriority w:val="99"/>
    <w:unhideWhenUsed/>
    <w:rsid w:val="00EB4A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Props1.xml><?xml version="1.0" encoding="utf-8"?>
<ds:datastoreItem xmlns:ds="http://schemas.openxmlformats.org/officeDocument/2006/customXml" ds:itemID="{93594D2B-BE31-4494-8F0F-DC46DE169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Kordys</dc:creator>
  <cp:keywords/>
  <dc:description/>
  <cp:lastModifiedBy>RG</cp:lastModifiedBy>
  <cp:revision>2</cp:revision>
  <cp:lastPrinted>2020-07-13T11:55:00Z</cp:lastPrinted>
  <dcterms:created xsi:type="dcterms:W3CDTF">2021-10-15T09:12:00Z</dcterms:created>
  <dcterms:modified xsi:type="dcterms:W3CDTF">2021-10-15T09:12:00Z</dcterms:modified>
</cp:coreProperties>
</file>